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2142C">
        <w:rPr>
          <w:rFonts w:ascii="Arial" w:hAnsi="Arial" w:cs="Arial"/>
          <w:b/>
          <w:sz w:val="16"/>
          <w:szCs w:val="16"/>
        </w:rPr>
        <w:t>162</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161481">
        <w:rPr>
          <w:rFonts w:ascii="Arial" w:hAnsi="Arial" w:cs="Arial"/>
          <w:b/>
          <w:bCs/>
          <w:sz w:val="16"/>
          <w:szCs w:val="16"/>
        </w:rPr>
        <w:t xml:space="preserve"> Nº</w:t>
      </w:r>
      <w:r w:rsidR="00F17DD3" w:rsidRPr="00587C0E">
        <w:rPr>
          <w:rFonts w:ascii="Arial" w:hAnsi="Arial" w:cs="Arial"/>
          <w:b/>
          <w:bCs/>
          <w:sz w:val="16"/>
          <w:szCs w:val="16"/>
        </w:rPr>
        <w:t xml:space="preserve"> </w:t>
      </w:r>
      <w:r w:rsidR="0012142C">
        <w:rPr>
          <w:rFonts w:ascii="Arial" w:hAnsi="Arial" w:cs="Arial"/>
          <w:b/>
          <w:bCs/>
          <w:sz w:val="16"/>
          <w:szCs w:val="16"/>
        </w:rPr>
        <w:t>268</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161481">
        <w:rPr>
          <w:rFonts w:ascii="Arial" w:hAnsi="Arial" w:cs="Arial"/>
          <w:b/>
          <w:bCs/>
          <w:sz w:val="16"/>
          <w:szCs w:val="16"/>
        </w:rPr>
        <w:t xml:space="preserve"> Nº</w:t>
      </w:r>
      <w:r w:rsidRPr="00587C0E">
        <w:rPr>
          <w:rFonts w:ascii="Arial" w:hAnsi="Arial" w:cs="Arial"/>
          <w:b/>
          <w:bCs/>
          <w:sz w:val="16"/>
          <w:szCs w:val="16"/>
        </w:rPr>
        <w:t xml:space="preserve"> </w:t>
      </w:r>
      <w:r w:rsidR="002C30E0">
        <w:rPr>
          <w:rFonts w:ascii="Arial" w:hAnsi="Arial" w:cs="Arial"/>
          <w:b/>
          <w:bCs/>
          <w:sz w:val="16"/>
          <w:szCs w:val="16"/>
        </w:rPr>
        <w:t>01.</w:t>
      </w:r>
      <w:r w:rsidR="0012142C">
        <w:rPr>
          <w:rFonts w:ascii="Arial" w:hAnsi="Arial" w:cs="Arial"/>
          <w:b/>
          <w:bCs/>
          <w:sz w:val="16"/>
          <w:szCs w:val="16"/>
        </w:rPr>
        <w:t>1712.02422-00/2015</w:t>
      </w:r>
    </w:p>
    <w:p w:rsidR="009D2314" w:rsidRPr="00587C0E" w:rsidRDefault="009D2314" w:rsidP="009D2314">
      <w:pPr>
        <w:pStyle w:val="Cabealho"/>
        <w:rPr>
          <w:rFonts w:ascii="Arial" w:hAnsi="Arial" w:cs="Arial"/>
          <w:b/>
          <w:sz w:val="16"/>
          <w:szCs w:val="16"/>
        </w:rPr>
      </w:pPr>
    </w:p>
    <w:p w:rsidR="009D2314" w:rsidRPr="0012142C"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2C30E0" w:rsidRPr="002C30E0">
        <w:rPr>
          <w:rFonts w:ascii="Arial" w:hAnsi="Arial" w:cs="Arial"/>
          <w:sz w:val="16"/>
          <w:szCs w:val="16"/>
        </w:rPr>
        <w:t>para eventual e futura</w:t>
      </w:r>
      <w:r w:rsidR="003E1D59">
        <w:rPr>
          <w:rFonts w:ascii="Arial" w:hAnsi="Arial" w:cs="Arial"/>
          <w:sz w:val="16"/>
          <w:szCs w:val="16"/>
        </w:rPr>
        <w:t xml:space="preserve"> </w:t>
      </w:r>
      <w:r w:rsidR="003E1D59" w:rsidRPr="003E1D59">
        <w:rPr>
          <w:rFonts w:ascii="Arial" w:hAnsi="Arial" w:cs="Arial"/>
          <w:sz w:val="16"/>
          <w:szCs w:val="16"/>
        </w:rPr>
        <w:t xml:space="preserve">aquisição </w:t>
      </w:r>
      <w:r w:rsidR="0012142C" w:rsidRPr="0012142C">
        <w:rPr>
          <w:rFonts w:ascii="Arial" w:hAnsi="Arial" w:cs="Arial"/>
          <w:b/>
          <w:sz w:val="16"/>
          <w:szCs w:val="16"/>
        </w:rPr>
        <w:t>de fórmulas infantis e dietas enterais</w:t>
      </w:r>
      <w:r w:rsidR="0012142C" w:rsidRPr="0012142C">
        <w:rPr>
          <w:rFonts w:ascii="Arial" w:hAnsi="Arial" w:cs="Arial"/>
          <w:sz w:val="16"/>
          <w:szCs w:val="16"/>
        </w:rPr>
        <w:t xml:space="preserve"> para atender as Unidades de Saúde de forma contínua por um período de 12 (doze) meses</w:t>
      </w:r>
      <w:r w:rsidR="003E1D59" w:rsidRPr="0012142C">
        <w:rPr>
          <w:rFonts w:ascii="Arial" w:hAnsi="Arial" w:cs="Arial"/>
          <w:sz w:val="16"/>
          <w:szCs w:val="16"/>
        </w:rPr>
        <w:t xml:space="preserve">, </w:t>
      </w:r>
      <w:r w:rsidR="0012142C" w:rsidRPr="0012142C">
        <w:rPr>
          <w:rFonts w:ascii="Arial" w:hAnsi="Arial" w:cs="Arial"/>
          <w:sz w:val="16"/>
          <w:szCs w:val="16"/>
        </w:rPr>
        <w:t>a pedido da Secretaria de Estado da Saúde – SESAU,</w:t>
      </w:r>
      <w:r w:rsidR="0012142C" w:rsidRPr="0012142C">
        <w:rPr>
          <w:color w:val="FF0000"/>
          <w:sz w:val="22"/>
          <w:szCs w:val="22"/>
        </w:rPr>
        <w:t xml:space="preserve"> </w:t>
      </w:r>
      <w:r w:rsidRPr="00121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2142C">
        <w:rPr>
          <w:rFonts w:ascii="Arial" w:hAnsi="Arial" w:cs="Arial"/>
          <w:sz w:val="16"/>
          <w:szCs w:val="16"/>
        </w:rPr>
        <w:t>8.340/13</w:t>
      </w:r>
      <w:r w:rsidRPr="0012142C">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276A5" w:rsidRPr="0012142C"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2C30E0" w:rsidRPr="002C30E0">
        <w:rPr>
          <w:rFonts w:ascii="Arial" w:hAnsi="Arial" w:cs="Arial"/>
          <w:sz w:val="16"/>
          <w:szCs w:val="16"/>
        </w:rPr>
        <w:t xml:space="preserve">para eventual e futura </w:t>
      </w:r>
      <w:r w:rsidR="003E1D59" w:rsidRPr="003E1D59">
        <w:rPr>
          <w:rFonts w:ascii="Arial" w:hAnsi="Arial" w:cs="Arial"/>
          <w:sz w:val="16"/>
          <w:szCs w:val="16"/>
        </w:rPr>
        <w:t xml:space="preserve">aquisição </w:t>
      </w:r>
      <w:r w:rsidR="0012142C" w:rsidRPr="0012142C">
        <w:rPr>
          <w:rFonts w:ascii="Arial" w:hAnsi="Arial" w:cs="Arial"/>
          <w:sz w:val="16"/>
          <w:szCs w:val="16"/>
        </w:rPr>
        <w:t>d</w:t>
      </w:r>
      <w:r w:rsidR="0012142C" w:rsidRPr="0012142C">
        <w:rPr>
          <w:rFonts w:ascii="Arial" w:hAnsi="Arial" w:cs="Arial"/>
          <w:b/>
          <w:sz w:val="16"/>
          <w:szCs w:val="16"/>
        </w:rPr>
        <w:t xml:space="preserve">e fórmulas infantis e dietas enterais </w:t>
      </w:r>
      <w:r w:rsidR="0012142C" w:rsidRPr="0012142C">
        <w:rPr>
          <w:rFonts w:ascii="Arial" w:hAnsi="Arial" w:cs="Arial"/>
          <w:sz w:val="16"/>
          <w:szCs w:val="16"/>
        </w:rPr>
        <w:t xml:space="preserve">para atender as Unidades de Saúde de forma contínua por um período de 12 (doze) meses, a pedido da Secretaria de Estado da Saúde – SESAU. </w:t>
      </w:r>
    </w:p>
    <w:p w:rsidR="0012142C" w:rsidRPr="009A54D1" w:rsidRDefault="0012142C"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3E1D59" w:rsidRPr="0012142C" w:rsidRDefault="0012142C" w:rsidP="0012142C">
      <w:pPr>
        <w:autoSpaceDE w:val="0"/>
        <w:autoSpaceDN w:val="0"/>
        <w:adjustRightInd w:val="0"/>
        <w:jc w:val="both"/>
        <w:rPr>
          <w:rFonts w:ascii="Arial" w:hAnsi="Arial" w:cs="Arial"/>
          <w:bCs/>
          <w:sz w:val="16"/>
          <w:szCs w:val="16"/>
        </w:rPr>
      </w:pPr>
      <w:proofErr w:type="gramStart"/>
      <w:r>
        <w:rPr>
          <w:rFonts w:ascii="Arial" w:hAnsi="Arial" w:cs="Arial"/>
          <w:b/>
          <w:bCs/>
          <w:sz w:val="16"/>
          <w:szCs w:val="16"/>
        </w:rPr>
        <w:t xml:space="preserve">6.3 </w:t>
      </w:r>
      <w:r w:rsidR="00F17DD3" w:rsidRPr="003E1D59">
        <w:rPr>
          <w:rFonts w:ascii="Arial" w:hAnsi="Arial" w:cs="Arial"/>
          <w:b/>
          <w:bCs/>
          <w:sz w:val="16"/>
          <w:szCs w:val="16"/>
        </w:rPr>
        <w:t>PRAZO</w:t>
      </w:r>
      <w:proofErr w:type="gramEnd"/>
      <w:r w:rsidR="00F17DD3" w:rsidRPr="003E1D59">
        <w:rPr>
          <w:rFonts w:ascii="Arial" w:hAnsi="Arial" w:cs="Arial"/>
          <w:b/>
          <w:bCs/>
          <w:sz w:val="16"/>
          <w:szCs w:val="16"/>
        </w:rPr>
        <w:t xml:space="preserve"> DE ENTREGA</w:t>
      </w:r>
      <w:r w:rsidR="00F17DD3" w:rsidRPr="003E1D59">
        <w:rPr>
          <w:rFonts w:ascii="Arial" w:hAnsi="Arial" w:cs="Arial"/>
          <w:b/>
          <w:sz w:val="16"/>
          <w:szCs w:val="16"/>
        </w:rPr>
        <w:t>:</w:t>
      </w:r>
      <w:r w:rsidR="002C30E0" w:rsidRPr="003E1D59">
        <w:rPr>
          <w:rFonts w:ascii="Arial" w:hAnsi="Arial" w:cs="Arial"/>
          <w:sz w:val="16"/>
          <w:szCs w:val="16"/>
        </w:rPr>
        <w:t xml:space="preserve"> </w:t>
      </w:r>
      <w:r w:rsidRPr="0012142C">
        <w:rPr>
          <w:rFonts w:ascii="Arial" w:hAnsi="Arial" w:cs="Arial"/>
          <w:bCs/>
          <w:sz w:val="16"/>
          <w:szCs w:val="16"/>
        </w:rPr>
        <w:t>A entrega deverá ocorrer no prazo de até 30 (trinta) dias após emissão da Nota de Empenho.</w:t>
      </w:r>
      <w:r w:rsidRPr="0012142C">
        <w:rPr>
          <w:rFonts w:ascii="Arial" w:hAnsi="Arial" w:cs="Arial"/>
          <w:sz w:val="16"/>
          <w:szCs w:val="16"/>
        </w:rPr>
        <w:t xml:space="preserve"> </w:t>
      </w:r>
    </w:p>
    <w:p w:rsidR="003E1D59" w:rsidRPr="0012142C" w:rsidRDefault="003E1D59" w:rsidP="003E1D59">
      <w:pPr>
        <w:pStyle w:val="Recuodecorpodetexto"/>
        <w:tabs>
          <w:tab w:val="left" w:pos="284"/>
        </w:tabs>
        <w:spacing w:after="0" w:line="276" w:lineRule="auto"/>
        <w:ind w:left="360"/>
        <w:contextualSpacing/>
        <w:jc w:val="both"/>
        <w:outlineLvl w:val="0"/>
        <w:rPr>
          <w:rFonts w:ascii="Arial" w:hAnsi="Arial" w:cs="Arial"/>
          <w:bCs/>
          <w:sz w:val="16"/>
          <w:szCs w:val="16"/>
        </w:rPr>
      </w:pPr>
    </w:p>
    <w:p w:rsidR="0012142C" w:rsidRPr="0012142C" w:rsidRDefault="003E1D59" w:rsidP="0012142C">
      <w:pPr>
        <w:autoSpaceDE w:val="0"/>
        <w:autoSpaceDN w:val="0"/>
        <w:adjustRightInd w:val="0"/>
        <w:jc w:val="both"/>
        <w:rPr>
          <w:rFonts w:ascii="Arial" w:hAnsi="Arial" w:cs="Arial"/>
          <w:bCs/>
          <w:sz w:val="16"/>
          <w:szCs w:val="16"/>
        </w:rPr>
      </w:pPr>
      <w:r w:rsidRPr="003E1D59">
        <w:rPr>
          <w:rFonts w:ascii="Arial" w:hAnsi="Arial" w:cs="Arial"/>
          <w:b/>
          <w:sz w:val="16"/>
          <w:szCs w:val="16"/>
        </w:rPr>
        <w:t xml:space="preserve">6.4 </w:t>
      </w:r>
      <w:r w:rsidR="00F17DD3" w:rsidRPr="003E1D59">
        <w:rPr>
          <w:rFonts w:ascii="Arial" w:hAnsi="Arial" w:cs="Arial"/>
          <w:b/>
          <w:sz w:val="16"/>
          <w:szCs w:val="16"/>
        </w:rPr>
        <w:t xml:space="preserve">LOCAL/HORÁRIOS: </w:t>
      </w:r>
      <w:r w:rsidR="0012142C" w:rsidRPr="0012142C">
        <w:rPr>
          <w:rFonts w:ascii="Arial" w:hAnsi="Arial" w:cs="Arial"/>
          <w:sz w:val="16"/>
          <w:szCs w:val="16"/>
        </w:rPr>
        <w:t xml:space="preserve">Os materiais, objeto da presente Licitação, </w:t>
      </w:r>
      <w:r w:rsidR="0012142C" w:rsidRPr="0012142C">
        <w:rPr>
          <w:rFonts w:ascii="Arial" w:hAnsi="Arial" w:cs="Arial"/>
          <w:bCs/>
          <w:sz w:val="16"/>
          <w:szCs w:val="16"/>
        </w:rPr>
        <w:t>deverão ser entregues</w:t>
      </w:r>
      <w:r w:rsidR="0012142C" w:rsidRPr="0012142C">
        <w:rPr>
          <w:rFonts w:ascii="Arial" w:hAnsi="Arial" w:cs="Arial"/>
          <w:b/>
          <w:bCs/>
          <w:sz w:val="16"/>
          <w:szCs w:val="16"/>
        </w:rPr>
        <w:t xml:space="preserve"> </w:t>
      </w:r>
      <w:r w:rsidR="0012142C" w:rsidRPr="0012142C">
        <w:rPr>
          <w:rFonts w:ascii="Arial" w:hAnsi="Arial" w:cs="Arial"/>
          <w:sz w:val="16"/>
          <w:szCs w:val="16"/>
        </w:rPr>
        <w:t xml:space="preserve">com frete CIF, da </w:t>
      </w:r>
      <w:r w:rsidR="0075659F">
        <w:rPr>
          <w:rFonts w:ascii="Arial" w:hAnsi="Arial" w:cs="Arial"/>
          <w:bCs/>
          <w:sz w:val="16"/>
          <w:szCs w:val="16"/>
        </w:rPr>
        <w:t xml:space="preserve">Rua </w:t>
      </w:r>
      <w:proofErr w:type="spellStart"/>
      <w:r w:rsidR="0075659F">
        <w:rPr>
          <w:rFonts w:ascii="Arial" w:hAnsi="Arial" w:cs="Arial"/>
          <w:bCs/>
          <w:sz w:val="16"/>
          <w:szCs w:val="16"/>
        </w:rPr>
        <w:t>Mariluz</w:t>
      </w:r>
      <w:proofErr w:type="spellEnd"/>
      <w:r w:rsidR="0075659F">
        <w:rPr>
          <w:rFonts w:ascii="Arial" w:hAnsi="Arial" w:cs="Arial"/>
          <w:bCs/>
          <w:sz w:val="16"/>
          <w:szCs w:val="16"/>
        </w:rPr>
        <w:t>, número</w:t>
      </w:r>
      <w:bookmarkStart w:id="0" w:name="_GoBack"/>
      <w:bookmarkEnd w:id="0"/>
      <w:r w:rsidR="0012142C" w:rsidRPr="0012142C">
        <w:rPr>
          <w:rFonts w:ascii="Arial" w:hAnsi="Arial" w:cs="Arial"/>
          <w:bCs/>
          <w:sz w:val="16"/>
          <w:szCs w:val="16"/>
        </w:rPr>
        <w:t xml:space="preserve"> 1913 Bairro: </w:t>
      </w:r>
      <w:proofErr w:type="spellStart"/>
      <w:r w:rsidR="0012142C" w:rsidRPr="0012142C">
        <w:rPr>
          <w:rFonts w:ascii="Arial" w:hAnsi="Arial" w:cs="Arial"/>
          <w:bCs/>
          <w:sz w:val="16"/>
          <w:szCs w:val="16"/>
        </w:rPr>
        <w:t>Cuniã</w:t>
      </w:r>
      <w:proofErr w:type="spellEnd"/>
      <w:r w:rsidR="0012142C" w:rsidRPr="0012142C">
        <w:rPr>
          <w:rFonts w:ascii="Arial" w:hAnsi="Arial" w:cs="Arial"/>
          <w:bCs/>
          <w:sz w:val="16"/>
          <w:szCs w:val="16"/>
        </w:rPr>
        <w:t xml:space="preserve">, nas dependências da </w:t>
      </w:r>
      <w:r w:rsidR="0012142C" w:rsidRPr="0012142C">
        <w:rPr>
          <w:rFonts w:ascii="Arial" w:hAnsi="Arial" w:cs="Arial"/>
          <w:b/>
          <w:bCs/>
          <w:sz w:val="16"/>
          <w:szCs w:val="16"/>
        </w:rPr>
        <w:t>CENTRAL ESTADUAL DE NUTRIÇÃO ENTERAL – CENE/SESAU</w:t>
      </w:r>
      <w:r w:rsidR="0012142C" w:rsidRPr="0012142C">
        <w:rPr>
          <w:rFonts w:ascii="Arial" w:hAnsi="Arial" w:cs="Arial"/>
          <w:bCs/>
          <w:sz w:val="16"/>
          <w:szCs w:val="16"/>
        </w:rPr>
        <w:t>, no município de Porto Velho/RO. Horário de funcionamento: segunda a sexta das 7h30min às 13h30min.</w:t>
      </w:r>
    </w:p>
    <w:p w:rsidR="0012142C" w:rsidRPr="0012142C" w:rsidRDefault="0012142C" w:rsidP="0012142C">
      <w:pPr>
        <w:autoSpaceDE w:val="0"/>
        <w:autoSpaceDN w:val="0"/>
        <w:adjustRightInd w:val="0"/>
        <w:jc w:val="both"/>
        <w:rPr>
          <w:rFonts w:ascii="Arial" w:hAnsi="Arial" w:cs="Arial"/>
          <w:bCs/>
          <w:sz w:val="16"/>
          <w:szCs w:val="16"/>
        </w:rPr>
      </w:pPr>
    </w:p>
    <w:p w:rsidR="003E1D59" w:rsidRDefault="003E1D59" w:rsidP="0012142C">
      <w:pPr>
        <w:pStyle w:val="Recuodecorpodetexto"/>
        <w:tabs>
          <w:tab w:val="left" w:pos="284"/>
        </w:tabs>
        <w:spacing w:after="0" w:line="276" w:lineRule="auto"/>
        <w:ind w:left="0"/>
        <w:contextualSpacing/>
        <w:jc w:val="both"/>
        <w:outlineLvl w:val="0"/>
        <w:rPr>
          <w:rFonts w:ascii="Arial" w:hAnsi="Arial" w:cs="Arial"/>
          <w:sz w:val="16"/>
          <w:szCs w:val="16"/>
        </w:rPr>
      </w:pPr>
    </w:p>
    <w:p w:rsidR="009D2314" w:rsidRPr="003E1D59" w:rsidRDefault="009D2314" w:rsidP="009D2314">
      <w:pPr>
        <w:pStyle w:val="Corpodetexto3"/>
        <w:tabs>
          <w:tab w:val="left" w:pos="900"/>
        </w:tabs>
        <w:ind w:right="47"/>
        <w:rPr>
          <w:rFonts w:ascii="Arial" w:hAnsi="Arial" w:cs="Arial"/>
          <w:b/>
          <w:bCs/>
          <w:sz w:val="16"/>
          <w:szCs w:val="16"/>
        </w:rPr>
      </w:pPr>
      <w:r w:rsidRPr="003E1D59">
        <w:rPr>
          <w:rFonts w:ascii="Arial" w:hAnsi="Arial" w:cs="Arial"/>
          <w:sz w:val="16"/>
          <w:szCs w:val="16"/>
        </w:rPr>
        <w:t xml:space="preserve">7. </w:t>
      </w:r>
      <w:r w:rsidRPr="003E1D59">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9E6024" w:rsidRPr="009E6024" w:rsidRDefault="0012142C" w:rsidP="001D515A">
      <w:pPr>
        <w:rPr>
          <w:rFonts w:ascii="Arial" w:hAnsi="Arial"/>
          <w:color w:val="000000" w:themeColor="text1"/>
          <w:sz w:val="16"/>
          <w:szCs w:val="16"/>
        </w:rPr>
      </w:pPr>
      <w:r>
        <w:rPr>
          <w:rFonts w:ascii="Arial" w:hAnsi="Arial"/>
          <w:b/>
          <w:color w:val="000000" w:themeColor="text1"/>
          <w:sz w:val="16"/>
          <w:szCs w:val="16"/>
        </w:rPr>
        <w:t>SESAU</w:t>
      </w:r>
      <w:r w:rsidR="009E6024" w:rsidRPr="009E6024">
        <w:rPr>
          <w:rFonts w:ascii="Arial" w:hAnsi="Arial"/>
          <w:b/>
          <w:color w:val="000000" w:themeColor="text1"/>
          <w:sz w:val="16"/>
          <w:szCs w:val="16"/>
        </w:rPr>
        <w:t xml:space="preserve"> - </w:t>
      </w:r>
      <w:r w:rsidR="009E6024" w:rsidRPr="009E6024">
        <w:rPr>
          <w:rFonts w:ascii="Arial" w:hAnsi="Arial"/>
          <w:color w:val="000000" w:themeColor="text1"/>
          <w:sz w:val="16"/>
          <w:szCs w:val="16"/>
        </w:rPr>
        <w:t xml:space="preserve">SECRETARIA DE ESTADO </w:t>
      </w:r>
      <w:r>
        <w:rPr>
          <w:rFonts w:ascii="Arial" w:hAnsi="Arial"/>
          <w:color w:val="000000" w:themeColor="text1"/>
          <w:sz w:val="16"/>
          <w:szCs w:val="16"/>
        </w:rPr>
        <w:t xml:space="preserve">DA SAÚDE </w:t>
      </w:r>
    </w:p>
    <w:p w:rsidR="008B73AE"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3E1D5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3E1D5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3E1D59">
      <w:pPr>
        <w:ind w:right="47"/>
        <w:jc w:val="center"/>
        <w:rPr>
          <w:rFonts w:ascii="Arial" w:hAnsi="Arial" w:cs="Arial"/>
          <w:color w:val="000000"/>
          <w:sz w:val="16"/>
          <w:szCs w:val="16"/>
        </w:rPr>
      </w:pPr>
    </w:p>
    <w:p w:rsidR="00876638" w:rsidRPr="009A54D1" w:rsidRDefault="00876638" w:rsidP="003E1D59">
      <w:pPr>
        <w:ind w:right="47"/>
        <w:jc w:val="center"/>
        <w:rPr>
          <w:rFonts w:ascii="Arial" w:hAnsi="Arial" w:cs="Arial"/>
          <w:b/>
          <w:bCs/>
          <w:color w:val="000000"/>
          <w:sz w:val="16"/>
          <w:szCs w:val="16"/>
        </w:rPr>
      </w:pPr>
    </w:p>
    <w:p w:rsidR="00876638" w:rsidRPr="009A54D1" w:rsidRDefault="00876638" w:rsidP="003E1D59">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3E1D59"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57450C2"/>
    <w:multiLevelType w:val="multilevel"/>
    <w:tmpl w:val="DAB265BE"/>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2"/>
  </w:num>
  <w:num w:numId="36">
    <w:abstractNumId w:val="15"/>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658C"/>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142C"/>
    <w:rsid w:val="00122860"/>
    <w:rsid w:val="00123460"/>
    <w:rsid w:val="00124F45"/>
    <w:rsid w:val="00125132"/>
    <w:rsid w:val="001256C6"/>
    <w:rsid w:val="00126BCD"/>
    <w:rsid w:val="00136D85"/>
    <w:rsid w:val="00141A61"/>
    <w:rsid w:val="001440E6"/>
    <w:rsid w:val="00150F0C"/>
    <w:rsid w:val="00154611"/>
    <w:rsid w:val="00157C08"/>
    <w:rsid w:val="00160C39"/>
    <w:rsid w:val="00161481"/>
    <w:rsid w:val="00167705"/>
    <w:rsid w:val="001677BD"/>
    <w:rsid w:val="0017078D"/>
    <w:rsid w:val="00181DAB"/>
    <w:rsid w:val="00190648"/>
    <w:rsid w:val="00196276"/>
    <w:rsid w:val="001A0C25"/>
    <w:rsid w:val="001A4EC2"/>
    <w:rsid w:val="001B1455"/>
    <w:rsid w:val="001B3A19"/>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1C3"/>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1D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59F"/>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1DE9"/>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2553</Words>
  <Characters>14374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6</cp:revision>
  <cp:lastPrinted>2013-11-19T15:14:00Z</cp:lastPrinted>
  <dcterms:created xsi:type="dcterms:W3CDTF">2015-09-30T17:08:00Z</dcterms:created>
  <dcterms:modified xsi:type="dcterms:W3CDTF">2015-10-01T11:42:00Z</dcterms:modified>
</cp:coreProperties>
</file>